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54" w:rsidRPr="00D8274C" w:rsidRDefault="00142935" w:rsidP="00204054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6"/>
          <w:szCs w:val="36"/>
        </w:rPr>
      </w:pPr>
      <w:r w:rsidRPr="00D8274C">
        <w:rPr>
          <w:rFonts w:cs="Times-Bold"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256E2E5" wp14:editId="3A4B4DDF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171575" cy="10668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8274C" w:rsidRPr="00D8274C">
        <w:rPr>
          <w:rFonts w:cs="Times-Bold"/>
          <w:b/>
          <w:bCs/>
          <w:sz w:val="36"/>
          <w:szCs w:val="36"/>
        </w:rPr>
        <w:t xml:space="preserve">Announcement for NAOO Election </w:t>
      </w:r>
      <w:r w:rsidR="00204054" w:rsidRPr="00D8274C">
        <w:rPr>
          <w:rFonts w:cs="Times-Bold"/>
          <w:b/>
          <w:bCs/>
          <w:sz w:val="36"/>
          <w:szCs w:val="36"/>
        </w:rPr>
        <w:t>2017</w:t>
      </w:r>
    </w:p>
    <w:p w:rsidR="00204054" w:rsidRPr="00D8274C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4"/>
          <w:szCs w:val="24"/>
        </w:rPr>
      </w:pPr>
    </w:p>
    <w:p w:rsidR="00142935" w:rsidRPr="00D8274C" w:rsidRDefault="00142935" w:rsidP="002040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</w:p>
    <w:p w:rsidR="00142935" w:rsidRPr="00D8274C" w:rsidRDefault="00142935" w:rsidP="002040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</w:p>
    <w:p w:rsidR="00D8274C" w:rsidRPr="00D8274C" w:rsidRDefault="00D8274C" w:rsidP="002040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</w:p>
    <w:p w:rsid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  <w:r w:rsidRPr="00D8274C">
        <w:rPr>
          <w:rFonts w:cs="Times-Bold"/>
          <w:b/>
          <w:bCs/>
          <w:sz w:val="24"/>
          <w:szCs w:val="24"/>
        </w:rPr>
        <w:t>Applications are invited for NAOO Execu</w:t>
      </w:r>
      <w:r>
        <w:rPr>
          <w:rFonts w:cs="Times-Bold"/>
          <w:b/>
          <w:bCs/>
          <w:sz w:val="24"/>
          <w:szCs w:val="24"/>
        </w:rPr>
        <w:t xml:space="preserve">tive Committee (EC) for </w:t>
      </w:r>
      <w:r w:rsidRPr="00D8274C">
        <w:rPr>
          <w:rFonts w:cs="Times-Bold"/>
          <w:b/>
          <w:bCs/>
          <w:sz w:val="24"/>
          <w:szCs w:val="24"/>
        </w:rPr>
        <w:t>following position</w:t>
      </w:r>
      <w:r>
        <w:rPr>
          <w:rFonts w:cs="Times-Bold"/>
          <w:b/>
          <w:bCs/>
          <w:sz w:val="24"/>
          <w:szCs w:val="24"/>
        </w:rPr>
        <w:t>s</w:t>
      </w:r>
      <w:r w:rsidRPr="00D8274C">
        <w:rPr>
          <w:rFonts w:cs="Times-Bold"/>
          <w:b/>
          <w:bCs/>
          <w:sz w:val="24"/>
          <w:szCs w:val="24"/>
        </w:rPr>
        <w:t>: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4"/>
          <w:szCs w:val="24"/>
        </w:rPr>
      </w:pPr>
      <w:r w:rsidRPr="00D8274C">
        <w:rPr>
          <w:rFonts w:cs="Times-Bold"/>
          <w:bCs/>
          <w:sz w:val="24"/>
          <w:szCs w:val="24"/>
        </w:rPr>
        <w:t>1. Chairman (1 position)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4"/>
          <w:szCs w:val="24"/>
        </w:rPr>
      </w:pPr>
      <w:r w:rsidRPr="00D8274C">
        <w:rPr>
          <w:rFonts w:cs="Times-Bold"/>
          <w:bCs/>
          <w:sz w:val="24"/>
          <w:szCs w:val="24"/>
        </w:rPr>
        <w:t>2. Vice-Chair (1 position)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4"/>
          <w:szCs w:val="24"/>
        </w:rPr>
      </w:pPr>
      <w:r w:rsidRPr="00D8274C">
        <w:rPr>
          <w:rFonts w:cs="Times-Bold"/>
          <w:bCs/>
          <w:sz w:val="24"/>
          <w:szCs w:val="24"/>
        </w:rPr>
        <w:t>3. Marketing &amp; Membership (2 position)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4"/>
          <w:szCs w:val="24"/>
        </w:rPr>
      </w:pPr>
      <w:r w:rsidRPr="00D8274C">
        <w:rPr>
          <w:rFonts w:cs="Times-Bold"/>
          <w:bCs/>
          <w:sz w:val="24"/>
          <w:szCs w:val="24"/>
        </w:rPr>
        <w:t>4. Communication (2 position)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4"/>
          <w:szCs w:val="24"/>
        </w:rPr>
      </w:pPr>
      <w:r w:rsidRPr="00D8274C">
        <w:rPr>
          <w:rFonts w:cs="Times-Bold"/>
          <w:bCs/>
          <w:sz w:val="24"/>
          <w:szCs w:val="24"/>
        </w:rPr>
        <w:t>5. Events (2 position)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4"/>
          <w:szCs w:val="24"/>
        </w:rPr>
      </w:pPr>
      <w:r w:rsidRPr="00D8274C">
        <w:rPr>
          <w:rFonts w:cs="Times-Bold"/>
          <w:bCs/>
          <w:sz w:val="24"/>
          <w:szCs w:val="24"/>
        </w:rPr>
        <w:t>6. Finance (2 position)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  <w:r w:rsidRPr="00D8274C">
        <w:rPr>
          <w:rFonts w:cs="Arial-BoldMT"/>
          <w:bCs/>
          <w:sz w:val="24"/>
          <w:szCs w:val="24"/>
        </w:rPr>
        <w:t xml:space="preserve">7. </w:t>
      </w:r>
      <w:r w:rsidRPr="00D8274C">
        <w:rPr>
          <w:rFonts w:cs="Times-Bold"/>
          <w:bCs/>
          <w:sz w:val="24"/>
          <w:szCs w:val="24"/>
        </w:rPr>
        <w:t>Website (2 position</w:t>
      </w:r>
      <w:r w:rsidRPr="00D8274C">
        <w:rPr>
          <w:rFonts w:cs="Arial-BoldMT"/>
          <w:bCs/>
          <w:sz w:val="24"/>
          <w:szCs w:val="24"/>
        </w:rPr>
        <w:t>)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</w:rPr>
      </w:pP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  <w:r w:rsidRPr="00D8274C">
        <w:rPr>
          <w:rFonts w:cs="Times-Bold"/>
          <w:b/>
          <w:bCs/>
          <w:sz w:val="24"/>
          <w:szCs w:val="24"/>
        </w:rPr>
        <w:t>How to apply: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D8274C">
        <w:rPr>
          <w:rFonts w:cs="Times-Roman"/>
          <w:sz w:val="24"/>
          <w:szCs w:val="24"/>
        </w:rPr>
        <w:t>There are guidelines in the document “MODEL CODE OF CONDUCT FOR THE</w:t>
      </w:r>
    </w:p>
    <w:p w:rsid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D8274C">
        <w:rPr>
          <w:rFonts w:cs="Times-Roman"/>
          <w:sz w:val="24"/>
          <w:szCs w:val="24"/>
        </w:rPr>
        <w:t xml:space="preserve">GUIDANCE OF CANDIDATES and VOTERS.” </w:t>
      </w:r>
      <w:r>
        <w:rPr>
          <w:rFonts w:cs="Times-Roman"/>
          <w:sz w:val="24"/>
          <w:szCs w:val="24"/>
        </w:rPr>
        <w:t xml:space="preserve">Interested NAOO members should </w:t>
      </w:r>
      <w:r w:rsidRPr="00D8274C">
        <w:rPr>
          <w:rFonts w:cs="Times-Roman"/>
          <w:sz w:val="24"/>
          <w:szCs w:val="24"/>
        </w:rPr>
        <w:t>fill the form attached and send to Sa</w:t>
      </w:r>
      <w:r>
        <w:rPr>
          <w:rFonts w:cs="Times-Roman"/>
          <w:sz w:val="24"/>
          <w:szCs w:val="24"/>
        </w:rPr>
        <w:t xml:space="preserve">ffar Mansoor by email </w:t>
      </w:r>
      <w:r w:rsidRPr="00D8274C">
        <w:rPr>
          <w:rFonts w:cs="Times-Roman"/>
          <w:sz w:val="24"/>
          <w:szCs w:val="24"/>
        </w:rPr>
        <w:t xml:space="preserve">(saffarmansoor@gmail.com) or in person. For </w:t>
      </w:r>
      <w:r>
        <w:rPr>
          <w:rFonts w:cs="Times-Roman"/>
          <w:sz w:val="24"/>
          <w:szCs w:val="24"/>
        </w:rPr>
        <w:t xml:space="preserve">more information please contact </w:t>
      </w:r>
      <w:r w:rsidRPr="00D8274C">
        <w:rPr>
          <w:rFonts w:cs="Times-Roman"/>
          <w:sz w:val="24"/>
          <w:szCs w:val="24"/>
        </w:rPr>
        <w:t>election committee member.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D8274C">
        <w:rPr>
          <w:rFonts w:cs="Times-Bold"/>
          <w:b/>
          <w:bCs/>
          <w:sz w:val="24"/>
          <w:szCs w:val="24"/>
        </w:rPr>
        <w:t xml:space="preserve">Deadline for voter registration: </w:t>
      </w:r>
      <w:r>
        <w:rPr>
          <w:rFonts w:cs="Times-Roman"/>
          <w:sz w:val="24"/>
          <w:szCs w:val="24"/>
        </w:rPr>
        <w:t>August</w:t>
      </w:r>
      <w:r w:rsidRPr="00D8274C"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>8</w:t>
      </w:r>
      <w:r w:rsidRPr="00D8274C">
        <w:rPr>
          <w:rFonts w:cs="Times-Roman"/>
          <w:sz w:val="24"/>
          <w:szCs w:val="24"/>
        </w:rPr>
        <w:t xml:space="preserve"> (by </w:t>
      </w:r>
      <w:r>
        <w:rPr>
          <w:rFonts w:cs="Times-Roman"/>
          <w:sz w:val="24"/>
          <w:szCs w:val="24"/>
        </w:rPr>
        <w:t>midnight), 2017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D8274C">
        <w:rPr>
          <w:rFonts w:cs="Times-Bold"/>
          <w:b/>
          <w:bCs/>
          <w:sz w:val="24"/>
          <w:szCs w:val="24"/>
        </w:rPr>
        <w:t xml:space="preserve">Deadline for application for EC candidate: </w:t>
      </w:r>
      <w:r>
        <w:rPr>
          <w:rFonts w:cs="Times-Roman"/>
          <w:sz w:val="24"/>
          <w:szCs w:val="24"/>
        </w:rPr>
        <w:t>August</w:t>
      </w:r>
      <w:r w:rsidRPr="00D8274C"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>4</w:t>
      </w:r>
      <w:r w:rsidRPr="00D8274C">
        <w:rPr>
          <w:rFonts w:cs="Times-Roman"/>
          <w:sz w:val="24"/>
          <w:szCs w:val="24"/>
        </w:rPr>
        <w:t xml:space="preserve"> (by </w:t>
      </w:r>
      <w:r>
        <w:rPr>
          <w:rFonts w:cs="Times-Roman"/>
          <w:sz w:val="24"/>
          <w:szCs w:val="24"/>
        </w:rPr>
        <w:t>midnight), 2017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D8274C">
        <w:rPr>
          <w:rFonts w:cs="Times-Bold"/>
          <w:b/>
          <w:bCs/>
          <w:sz w:val="24"/>
          <w:szCs w:val="24"/>
        </w:rPr>
        <w:t xml:space="preserve">Application withdrawal date: </w:t>
      </w:r>
      <w:r>
        <w:rPr>
          <w:rFonts w:cs="Times-Roman"/>
          <w:sz w:val="24"/>
          <w:szCs w:val="24"/>
        </w:rPr>
        <w:t>August</w:t>
      </w:r>
      <w:r w:rsidRPr="00D8274C"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>5</w:t>
      </w:r>
      <w:r w:rsidRPr="00D8274C">
        <w:rPr>
          <w:rFonts w:cs="Times-Roman"/>
          <w:sz w:val="24"/>
          <w:szCs w:val="24"/>
        </w:rPr>
        <w:t xml:space="preserve"> (by </w:t>
      </w:r>
      <w:r>
        <w:rPr>
          <w:rFonts w:cs="Times-Roman"/>
          <w:sz w:val="24"/>
          <w:szCs w:val="24"/>
        </w:rPr>
        <w:t>midnight), 2017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D8274C">
        <w:rPr>
          <w:rFonts w:cs="Times-Bold"/>
          <w:b/>
          <w:bCs/>
          <w:sz w:val="24"/>
          <w:szCs w:val="24"/>
        </w:rPr>
        <w:t xml:space="preserve">Deceleration of candidate list: </w:t>
      </w:r>
      <w:r>
        <w:rPr>
          <w:rFonts w:cs="Times-Roman"/>
          <w:sz w:val="24"/>
          <w:szCs w:val="24"/>
        </w:rPr>
        <w:t>August</w:t>
      </w:r>
      <w:r w:rsidRPr="00D8274C"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>6,</w:t>
      </w:r>
      <w:r>
        <w:rPr>
          <w:rFonts w:cs="Times-Roman"/>
          <w:sz w:val="24"/>
          <w:szCs w:val="24"/>
        </w:rPr>
        <w:t xml:space="preserve"> 2017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D8274C">
        <w:rPr>
          <w:rFonts w:cs="Times-Bold"/>
          <w:b/>
          <w:bCs/>
          <w:sz w:val="24"/>
          <w:szCs w:val="24"/>
        </w:rPr>
        <w:t xml:space="preserve">Venue &amp; Date for the election: </w:t>
      </w:r>
      <w:r>
        <w:rPr>
          <w:rFonts w:cs="Times-Roman"/>
          <w:sz w:val="24"/>
          <w:szCs w:val="24"/>
        </w:rPr>
        <w:t>Saturday, August 10 at 5-6:00pm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D8274C">
        <w:rPr>
          <w:rFonts w:cs="Times-Roman"/>
          <w:sz w:val="24"/>
          <w:szCs w:val="24"/>
        </w:rPr>
        <w:t xml:space="preserve">During NAOO </w:t>
      </w:r>
      <w:proofErr w:type="spellStart"/>
      <w:r w:rsidRPr="00D8274C">
        <w:rPr>
          <w:rFonts w:cs="Times-Roman"/>
          <w:sz w:val="24"/>
          <w:szCs w:val="24"/>
        </w:rPr>
        <w:t>Teej</w:t>
      </w:r>
      <w:proofErr w:type="spellEnd"/>
      <w:r w:rsidRPr="00D8274C">
        <w:rPr>
          <w:rFonts w:cs="Times-Roman"/>
          <w:sz w:val="24"/>
          <w:szCs w:val="24"/>
        </w:rPr>
        <w:t xml:space="preserve"> Celebration</w:t>
      </w:r>
    </w:p>
    <w:p w:rsid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590 N Rocky River Dr., Berea, OH, 44017</w:t>
      </w:r>
    </w:p>
    <w:p w:rsid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  <w:r w:rsidRPr="00D8274C">
        <w:rPr>
          <w:rFonts w:cs="Times-Bold"/>
          <w:b/>
          <w:bCs/>
          <w:sz w:val="24"/>
          <w:szCs w:val="24"/>
        </w:rPr>
        <w:t>NAOO Election Committee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D8274C">
        <w:rPr>
          <w:rFonts w:cs="Times-Roman"/>
          <w:sz w:val="24"/>
          <w:szCs w:val="24"/>
        </w:rPr>
        <w:t>Saffar Mansoor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Saroj Sigdel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proofErr w:type="spellStart"/>
      <w:r>
        <w:rPr>
          <w:rFonts w:cs="Times-Roman"/>
          <w:sz w:val="24"/>
          <w:szCs w:val="24"/>
        </w:rPr>
        <w:t>Subash</w:t>
      </w:r>
      <w:proofErr w:type="spellEnd"/>
      <w:r>
        <w:rPr>
          <w:rFonts w:cs="Times-Roman"/>
          <w:sz w:val="24"/>
          <w:szCs w:val="24"/>
        </w:rPr>
        <w:t xml:space="preserve"> Shrestha</w:t>
      </w:r>
    </w:p>
    <w:p w:rsid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Neharika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Upadhya</w:t>
      </w:r>
      <w:proofErr w:type="spellEnd"/>
      <w:r w:rsidRPr="00D8274C">
        <w:rPr>
          <w:rFonts w:cs="Times-Roman"/>
          <w:sz w:val="24"/>
          <w:szCs w:val="24"/>
        </w:rPr>
        <w:t xml:space="preserve"> </w:t>
      </w:r>
    </w:p>
    <w:p w:rsidR="00D8274C" w:rsidRPr="00D8274C" w:rsidRDefault="00D8274C" w:rsidP="00D8274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proofErr w:type="spellStart"/>
      <w:r w:rsidRPr="00D8274C">
        <w:rPr>
          <w:rFonts w:cs="Times-Roman"/>
          <w:sz w:val="24"/>
          <w:szCs w:val="24"/>
        </w:rPr>
        <w:t>Purusottam</w:t>
      </w:r>
      <w:proofErr w:type="spellEnd"/>
      <w:r w:rsidRPr="00D8274C">
        <w:rPr>
          <w:rFonts w:cs="Times-Roman"/>
          <w:sz w:val="24"/>
          <w:szCs w:val="24"/>
        </w:rPr>
        <w:t xml:space="preserve"> </w:t>
      </w:r>
      <w:proofErr w:type="spellStart"/>
      <w:r w:rsidRPr="00D8274C">
        <w:rPr>
          <w:rFonts w:cs="Times-Roman"/>
          <w:sz w:val="24"/>
          <w:szCs w:val="24"/>
        </w:rPr>
        <w:t>Parajuli</w:t>
      </w:r>
      <w:bookmarkStart w:id="0" w:name="_GoBack"/>
      <w:bookmarkEnd w:id="0"/>
      <w:proofErr w:type="spellEnd"/>
    </w:p>
    <w:sectPr w:rsidR="00D8274C" w:rsidRPr="00D8274C" w:rsidSect="004F33B7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54"/>
    <w:rsid w:val="00093811"/>
    <w:rsid w:val="00142935"/>
    <w:rsid w:val="00204054"/>
    <w:rsid w:val="004F33B7"/>
    <w:rsid w:val="00C074CD"/>
    <w:rsid w:val="00D8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72FA4-3A64-43D9-B615-310B7019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33B7"/>
    <w:rPr>
      <w:b/>
      <w:bCs/>
    </w:rPr>
  </w:style>
  <w:style w:type="table" w:styleId="TableGrid">
    <w:name w:val="Table Grid"/>
    <w:basedOn w:val="TableNormal"/>
    <w:uiPriority w:val="39"/>
    <w:rsid w:val="0014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UHHS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Sigdel, Saroj</dc:creator>
  <cp:keywords/>
  <dc:description/>
  <cp:lastModifiedBy>Sigdel, Saroj</cp:lastModifiedBy>
  <cp:revision>2</cp:revision>
  <dcterms:created xsi:type="dcterms:W3CDTF">2017-07-23T01:38:00Z</dcterms:created>
  <dcterms:modified xsi:type="dcterms:W3CDTF">2017-07-23T01:38:00Z</dcterms:modified>
</cp:coreProperties>
</file>